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DECLARACIÓN JURADA ETAPA ADMISIBILIDAD </w:t>
      </w:r>
    </w:p>
    <w:p w:rsidR="00000000" w:rsidDel="00000000" w:rsidP="00000000" w:rsidRDefault="00000000" w:rsidRPr="00000000" w14:paraId="00000002">
      <w:pPr>
        <w:jc w:val="center"/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both"/>
        <w:rPr>
          <w:rFonts w:ascii="Calibri" w:cs="Calibri" w:eastAsia="Calibri" w:hAnsi="Calibri"/>
          <w:u w:val="singl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Yo, _______________________________ cédula de identidad N°__________________ con domicilio en _______________________ en representación del postulante ____(nombre postulante)________________, R.U.T. N° __________________, del mismo domicilio, para el concurso Fondo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CNTV 2025 declaro bajo juramento que </w:t>
      </w:r>
      <w:r w:rsidDel="00000000" w:rsidR="00000000" w:rsidRPr="00000000">
        <w:rPr>
          <w:rFonts w:ascii="Calibri" w:cs="Calibri" w:eastAsia="Calibri" w:hAnsi="Calibri"/>
          <w:u w:val="single"/>
          <w:rtl w:val="0"/>
        </w:rPr>
        <w:t xml:space="preserve">no me encuentro dentro de aquellas causales de inadmisibilidad señaladas en el numeral 2.3. de las bases fondo CNTV 2025, por lo que:</w:t>
      </w:r>
    </w:p>
    <w:p w:rsidR="00000000" w:rsidDel="00000000" w:rsidP="00000000" w:rsidRDefault="00000000" w:rsidRPr="00000000" w14:paraId="00000004">
      <w:pPr>
        <w:jc w:val="both"/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numPr>
          <w:ilvl w:val="0"/>
          <w:numId w:val="2"/>
        </w:numPr>
        <w:spacing w:line="240" w:lineRule="auto"/>
        <w:ind w:left="720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No me encuentro postulando como persona natural.</w:t>
      </w:r>
    </w:p>
    <w:p w:rsidR="00000000" w:rsidDel="00000000" w:rsidP="00000000" w:rsidRDefault="00000000" w:rsidRPr="00000000" w14:paraId="00000006">
      <w:pPr>
        <w:widowControl w:val="0"/>
        <w:numPr>
          <w:ilvl w:val="0"/>
          <w:numId w:val="2"/>
        </w:numPr>
        <w:spacing w:line="240" w:lineRule="auto"/>
        <w:ind w:left="720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No soy postulantes adjudicatario/a o que, sin ser el adjudicatario/a, fui Representante Legal de un adjudicatario/a de un Fondo CNTV de años anteriores, que se encuentre pendiente de entregar la preproducción del proyecto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(al menos debe contar con la aprobación de guiones y plan de rodaje)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, conforme al cronograma original, de realización y pagos respectivo. La única excepción es que se encuentre aprobada una modificación por el CNTV, conforme a lo dispuesto por su contrato o convenio. </w:t>
      </w:r>
    </w:p>
    <w:p w:rsidR="00000000" w:rsidDel="00000000" w:rsidP="00000000" w:rsidRDefault="00000000" w:rsidRPr="00000000" w14:paraId="00000007">
      <w:pPr>
        <w:widowControl w:val="0"/>
        <w:numPr>
          <w:ilvl w:val="0"/>
          <w:numId w:val="2"/>
        </w:numPr>
        <w:spacing w:line="240" w:lineRule="auto"/>
        <w:ind w:left="720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No soy postulantes adjudicatario/a o que, sin ser el adjudicatario/a, fui Representante Legal de un adjudicatario/a de un Fondo CNTV de años anteriores, que , al cierre de la postulación, no hayan tenido aprobadas las rendiciones de cuentas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, habiendo sido notificados formalmente por el Departamento de Fomento del CNTV, según el Protocolo de Rendición de Cuentas que se encuentre vigente del CNTV, y lo establecido en la Resolución N° 30 de la Contraloría General de la República. </w:t>
      </w:r>
    </w:p>
    <w:p w:rsidR="00000000" w:rsidDel="00000000" w:rsidP="00000000" w:rsidRDefault="00000000" w:rsidRPr="00000000" w14:paraId="00000008">
      <w:pPr>
        <w:widowControl w:val="0"/>
        <w:numPr>
          <w:ilvl w:val="0"/>
          <w:numId w:val="2"/>
        </w:numPr>
        <w:spacing w:line="240" w:lineRule="auto"/>
        <w:ind w:left="720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No soy postulantes adjudicatario/a o que, sin ser el adjudicatario/a fue Representante Legal de un adjudicatario/a de un Fondo CNTV de años anteriores, que se encuentren en un proceso litigioso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relacionado con algún proyecto financiado por el Fondo CNTV o en un proceso litigioso con el Fisco de Chile. Para estos efectos, bastará la sola interposición de la demanda.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numPr>
          <w:ilvl w:val="0"/>
          <w:numId w:val="2"/>
        </w:numPr>
        <w:spacing w:line="240" w:lineRule="auto"/>
        <w:ind w:left="720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No soy un emisor que no haya transmitido proyectos ejecutados del Fondo CNTV de años anteriores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, encontrándose vencido el plazo comprometido para su emisión. </w:t>
      </w:r>
    </w:p>
    <w:p w:rsidR="00000000" w:rsidDel="00000000" w:rsidP="00000000" w:rsidRDefault="00000000" w:rsidRPr="00000000" w14:paraId="0000000A">
      <w:pPr>
        <w:widowControl w:val="0"/>
        <w:numPr>
          <w:ilvl w:val="0"/>
          <w:numId w:val="2"/>
        </w:numPr>
        <w:spacing w:line="240" w:lineRule="auto"/>
        <w:ind w:left="720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No soy una Persona Jurídica en la que forme parte alguno/a de los/as evaluadores/as de los proyectos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, nombrado/a mediante la correspondiente Resolución. 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</w:t>
      </w:r>
    </w:p>
    <w:p w:rsidR="00000000" w:rsidDel="00000000" w:rsidP="00000000" w:rsidRDefault="00000000" w:rsidRPr="00000000" w14:paraId="0000000B">
      <w:pPr>
        <w:widowControl w:val="0"/>
        <w:numPr>
          <w:ilvl w:val="0"/>
          <w:numId w:val="2"/>
        </w:numPr>
        <w:spacing w:line="240" w:lineRule="auto"/>
        <w:ind w:left="720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No soy postulantes adjudicatario/a o que, sin ser el adjudicatario/a, fui Representante Legal de un adjudicatario/a de un Fondo CNTV de años anteriores, que al momento del cierre de la postulación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,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se encuentra en incumplimiento de alguno de aquellos contratos o convenios suscritos previamente entre las partes. </w:t>
      </w:r>
    </w:p>
    <w:p w:rsidR="00000000" w:rsidDel="00000000" w:rsidP="00000000" w:rsidRDefault="00000000" w:rsidRPr="00000000" w14:paraId="0000000C">
      <w:pPr>
        <w:widowControl w:val="0"/>
        <w:numPr>
          <w:ilvl w:val="0"/>
          <w:numId w:val="2"/>
        </w:numPr>
        <w:spacing w:line="240" w:lineRule="auto"/>
        <w:ind w:left="720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No soy una Personas Jurídicas que no cumplan con sus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obligaciones laborales y previsionales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,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conforme a lo establecido en el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Certificado de Antecedentes Laborales y Previsionales (F30) emitido por la Dirección del Trabajo.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720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Debe tenerse presente que faltar a la verdad respecto de lo informado en una declaración jurada puede traducirse en la comisión del delito de perjurio, en virtud del artículo 210 del Código Penal, que dispone “</w:t>
      </w:r>
      <w:r w:rsidDel="00000000" w:rsidR="00000000" w:rsidRPr="00000000">
        <w:rPr>
          <w:rFonts w:ascii="Calibri" w:cs="Calibri" w:eastAsia="Calibri" w:hAnsi="Calibri"/>
          <w:b w:val="1"/>
          <w:i w:val="1"/>
          <w:color w:val="1f1f1f"/>
          <w:highlight w:val="white"/>
          <w:rtl w:val="0"/>
        </w:rPr>
        <w:t xml:space="preserve">El que ante la autoridad o sus agentes perjurare o diere falso testimonio en materia que no sea contenciosa, sufrirá penas de presidio menor en sus grados mínimo a medio y multa de seis a diez unidades tributarias mensuales</w:t>
      </w:r>
      <w:r w:rsidDel="00000000" w:rsidR="00000000" w:rsidRPr="00000000">
        <w:rPr>
          <w:rFonts w:ascii="Calibri" w:cs="Calibri" w:eastAsia="Calibri" w:hAnsi="Calibri"/>
          <w:b w:val="1"/>
          <w:color w:val="1f1f1f"/>
          <w:highlight w:val="white"/>
          <w:rtl w:val="0"/>
        </w:rPr>
        <w:t xml:space="preserve">”.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</w:t>
      </w:r>
    </w:p>
    <w:p w:rsidR="00000000" w:rsidDel="00000000" w:rsidP="00000000" w:rsidRDefault="00000000" w:rsidRPr="00000000" w14:paraId="00000010">
      <w:pPr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40" w:lineRule="auto"/>
        <w:ind w:hanging="2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______________________________________</w:t>
      </w:r>
    </w:p>
    <w:p w:rsidR="00000000" w:rsidDel="00000000" w:rsidP="00000000" w:rsidRDefault="00000000" w:rsidRPr="00000000" w14:paraId="00000013">
      <w:pPr>
        <w:spacing w:line="240" w:lineRule="auto"/>
        <w:ind w:hanging="2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NOMBRE, FIRMA Y C.I.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40" w:lineRule="auto"/>
        <w:ind w:hanging="2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REPRESENTANTE LEGAL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40" w:lineRule="auto"/>
        <w:ind w:hanging="2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(POSTULANTE)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